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F86B" w14:textId="58EF9CE8" w:rsidR="00131D76" w:rsidRDefault="00131D76" w:rsidP="00691897">
      <w:pPr>
        <w:jc w:val="center"/>
        <w:rPr>
          <w:b/>
          <w:bCs/>
          <w:sz w:val="24"/>
          <w:szCs w:val="24"/>
        </w:rPr>
      </w:pPr>
      <w:r w:rsidRPr="00C037C1">
        <w:rPr>
          <w:b/>
          <w:bCs/>
          <w:sz w:val="24"/>
          <w:szCs w:val="24"/>
        </w:rPr>
        <w:t>DECLARAÇÃO DE COMPROMISSO ÉTICO</w:t>
      </w:r>
    </w:p>
    <w:p w14:paraId="7B635A74" w14:textId="77777777" w:rsidR="00C037C1" w:rsidRPr="00C037C1" w:rsidRDefault="00C037C1" w:rsidP="00691897">
      <w:pPr>
        <w:jc w:val="center"/>
        <w:rPr>
          <w:b/>
          <w:bCs/>
          <w:sz w:val="24"/>
          <w:szCs w:val="24"/>
        </w:rPr>
      </w:pPr>
    </w:p>
    <w:p w14:paraId="1D815B93" w14:textId="1DBDA236" w:rsidR="001656AF" w:rsidRPr="00C037C1" w:rsidRDefault="001656AF" w:rsidP="001656A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permStart w:id="1091003159" w:edGrp="everyone"/>
      <w:r w:rsidRPr="004D4C98">
        <w:rPr>
          <w:i/>
          <w:iCs/>
          <w:sz w:val="24"/>
          <w:szCs w:val="24"/>
        </w:rPr>
        <w:t>Nome</w:t>
      </w:r>
      <w:permEnd w:id="1091003159"/>
      <w:r w:rsidRPr="00C037C1">
        <w:rPr>
          <w:sz w:val="24"/>
          <w:szCs w:val="24"/>
        </w:rPr>
        <w:t xml:space="preserve">, na qualidade de investigador responsável pelo Projeto </w:t>
      </w:r>
      <w:permStart w:id="808874509" w:edGrp="everyone"/>
      <w:proofErr w:type="spellStart"/>
      <w:r w:rsidRPr="004D4C98">
        <w:rPr>
          <w:i/>
          <w:iCs/>
          <w:sz w:val="24"/>
          <w:szCs w:val="24"/>
        </w:rPr>
        <w:t>nome</w:t>
      </w:r>
      <w:proofErr w:type="spellEnd"/>
      <w:r w:rsidRPr="004D4C98">
        <w:rPr>
          <w:i/>
          <w:iCs/>
          <w:sz w:val="24"/>
          <w:szCs w:val="24"/>
        </w:rPr>
        <w:t xml:space="preserve"> do projeto</w:t>
      </w:r>
      <w:permEnd w:id="808874509"/>
      <w:r>
        <w:rPr>
          <w:sz w:val="24"/>
          <w:szCs w:val="24"/>
        </w:rPr>
        <w:t xml:space="preserve"> </w:t>
      </w:r>
      <w:r w:rsidRPr="00C037C1">
        <w:rPr>
          <w:sz w:val="24"/>
          <w:szCs w:val="24"/>
        </w:rPr>
        <w:t>declaro, sob solene compromisso de honra:</w:t>
      </w:r>
    </w:p>
    <w:p w14:paraId="06A2D858" w14:textId="2068F3C3" w:rsidR="001656AF" w:rsidRPr="00C037C1" w:rsidRDefault="001656AF" w:rsidP="001656A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037C1">
        <w:rPr>
          <w:sz w:val="24"/>
          <w:szCs w:val="24"/>
        </w:rPr>
        <w:t xml:space="preserve">Entender e honrar os </w:t>
      </w:r>
      <w:r w:rsidRPr="00C037C1">
        <w:rPr>
          <w:sz w:val="24"/>
          <w:szCs w:val="24"/>
          <w:u w:val="single"/>
        </w:rPr>
        <w:t>direitos humanos</w:t>
      </w:r>
      <w:r w:rsidRPr="00C037C1">
        <w:rPr>
          <w:sz w:val="24"/>
          <w:szCs w:val="24"/>
        </w:rPr>
        <w:t xml:space="preserve"> (designadamente, a obrigação de prestar informação clara e concisa aos intervenientes, para que possam conceder o seu consentimento livre e esclarecido, no âmbito da participação no estudo de investigação) </w:t>
      </w:r>
      <w:r w:rsidRPr="00C037C1">
        <w:rPr>
          <w:sz w:val="24"/>
          <w:szCs w:val="24"/>
          <w:u w:val="single"/>
        </w:rPr>
        <w:t>e dos animais</w:t>
      </w:r>
      <w:r w:rsidRPr="00C037C1">
        <w:rPr>
          <w:sz w:val="24"/>
          <w:szCs w:val="24"/>
        </w:rPr>
        <w:t>, bem como os princípios éticos e deontológicos associados, quer a nível nacional, quer internacional;</w:t>
      </w:r>
    </w:p>
    <w:p w14:paraId="30525574" w14:textId="77777777" w:rsidR="001656AF" w:rsidRPr="00C037C1" w:rsidRDefault="001656AF" w:rsidP="001656A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037C1">
        <w:rPr>
          <w:sz w:val="24"/>
          <w:szCs w:val="24"/>
        </w:rPr>
        <w:t>A veracidade das informações constantes do formulário de submissão;</w:t>
      </w:r>
    </w:p>
    <w:p w14:paraId="61A5006E" w14:textId="77777777" w:rsidR="001656AF" w:rsidRPr="00C037C1" w:rsidRDefault="001656AF" w:rsidP="001656A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037C1">
        <w:rPr>
          <w:sz w:val="24"/>
          <w:szCs w:val="24"/>
        </w:rPr>
        <w:t>Garantir que o estudo de investigação mencionado se desenrole nos termos e meios indicados no projeto de submissão, com total respeito por eventuais recomendações realizadas, pela legislação nacional e internacional em vigor, designadamente os princípios éticos e deontológicos, a confidencialidade e anonimização de dados pessoais e as normas e regulamentos da instituição;</w:t>
      </w:r>
    </w:p>
    <w:p w14:paraId="120E6C22" w14:textId="77777777" w:rsidR="001656AF" w:rsidRPr="00C037C1" w:rsidRDefault="001656AF" w:rsidP="001656A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037C1">
        <w:rPr>
          <w:sz w:val="24"/>
          <w:szCs w:val="24"/>
        </w:rPr>
        <w:t>Dar conhecimento ao Encarregado de Proteção de Dados (</w:t>
      </w:r>
      <w:r>
        <w:rPr>
          <w:sz w:val="24"/>
          <w:szCs w:val="24"/>
        </w:rPr>
        <w:t>EPD</w:t>
      </w:r>
      <w:r w:rsidRPr="00C037C1">
        <w:rPr>
          <w:sz w:val="24"/>
          <w:szCs w:val="24"/>
        </w:rPr>
        <w:t>) da ACVG/EUVG</w:t>
      </w:r>
      <w:r>
        <w:rPr>
          <w:sz w:val="24"/>
          <w:szCs w:val="24"/>
        </w:rPr>
        <w:t xml:space="preserve"> </w:t>
      </w:r>
      <w:r>
        <w:t>(</w:t>
      </w:r>
      <w:hyperlink r:id="rId10" w:history="1">
        <w:r>
          <w:rPr>
            <w:rStyle w:val="Hiperligao"/>
          </w:rPr>
          <w:t>rgpd@euvg.pt</w:t>
        </w:r>
      </w:hyperlink>
      <w:r>
        <w:t>)</w:t>
      </w:r>
      <w:r w:rsidRPr="00C037C1">
        <w:rPr>
          <w:sz w:val="24"/>
          <w:szCs w:val="24"/>
        </w:rPr>
        <w:t>, caso o estudo envolva questões relativas à proteção e privacidade de dados pessoais, bem como anuir às suas indicações.</w:t>
      </w:r>
    </w:p>
    <w:p w14:paraId="4E57049B" w14:textId="77777777" w:rsidR="001656AF" w:rsidRPr="00C037C1" w:rsidRDefault="001656AF" w:rsidP="001656AF">
      <w:pPr>
        <w:rPr>
          <w:sz w:val="24"/>
          <w:szCs w:val="24"/>
        </w:rPr>
      </w:pPr>
    </w:p>
    <w:p w14:paraId="7B58873F" w14:textId="77777777" w:rsidR="001656AF" w:rsidRPr="00C037C1" w:rsidRDefault="001656AF" w:rsidP="001656AF">
      <w:pPr>
        <w:rPr>
          <w:sz w:val="24"/>
          <w:szCs w:val="24"/>
        </w:rPr>
      </w:pPr>
    </w:p>
    <w:p w14:paraId="0E496D08" w14:textId="439414FB" w:rsidR="001656AF" w:rsidRPr="00F47587" w:rsidRDefault="001656AF" w:rsidP="001656AF">
      <w:pPr>
        <w:ind w:left="360"/>
        <w:jc w:val="center"/>
        <w:rPr>
          <w:b/>
          <w:bCs/>
          <w:sz w:val="24"/>
          <w:szCs w:val="24"/>
        </w:rPr>
      </w:pPr>
      <w:permStart w:id="257110689" w:edGrp="everyone"/>
      <w:r w:rsidRPr="00350C1A">
        <w:rPr>
          <w:b/>
          <w:bCs/>
          <w:i/>
          <w:iCs/>
          <w:sz w:val="24"/>
          <w:szCs w:val="24"/>
        </w:rPr>
        <w:t>dia/mês/ano</w:t>
      </w:r>
      <w:permEnd w:id="257110689"/>
    </w:p>
    <w:p w14:paraId="410991A7" w14:textId="77777777" w:rsidR="001656AF" w:rsidRPr="00F47587" w:rsidRDefault="001656AF" w:rsidP="001656AF">
      <w:pPr>
        <w:jc w:val="center"/>
        <w:rPr>
          <w:b/>
          <w:bCs/>
          <w:sz w:val="24"/>
          <w:szCs w:val="24"/>
        </w:rPr>
      </w:pPr>
      <w:r w:rsidRPr="00F47587">
        <w:rPr>
          <w:b/>
          <w:bCs/>
          <w:sz w:val="24"/>
          <w:szCs w:val="24"/>
        </w:rPr>
        <w:t>O Investigador Responsável</w:t>
      </w:r>
    </w:p>
    <w:p w14:paraId="0D66D972" w14:textId="77777777" w:rsidR="00131D76" w:rsidRPr="00C037C1" w:rsidRDefault="00131D76" w:rsidP="001656AF">
      <w:pPr>
        <w:rPr>
          <w:sz w:val="24"/>
          <w:szCs w:val="24"/>
        </w:rPr>
      </w:pPr>
    </w:p>
    <w:p w14:paraId="3D2A140B" w14:textId="77777777" w:rsidR="00131D76" w:rsidRPr="00C037C1" w:rsidRDefault="00131D76" w:rsidP="006B5C6B">
      <w:pPr>
        <w:jc w:val="center"/>
        <w:rPr>
          <w:sz w:val="24"/>
          <w:szCs w:val="24"/>
        </w:rPr>
      </w:pPr>
      <w:r w:rsidRPr="00C037C1">
        <w:rPr>
          <w:sz w:val="24"/>
          <w:szCs w:val="24"/>
        </w:rPr>
        <w:t>_____________________________________________</w:t>
      </w:r>
    </w:p>
    <w:p w14:paraId="15C24BA3" w14:textId="77777777" w:rsidR="00131D76" w:rsidRPr="00C037C1" w:rsidRDefault="00131D76">
      <w:pPr>
        <w:rPr>
          <w:sz w:val="24"/>
          <w:szCs w:val="24"/>
        </w:rPr>
      </w:pPr>
    </w:p>
    <w:sectPr w:rsidR="00131D76" w:rsidRPr="00C037C1" w:rsidSect="00583F47">
      <w:headerReference w:type="default" r:id="rId11"/>
      <w:footerReference w:type="default" r:id="rId12"/>
      <w:pgSz w:w="11906" w:h="16838"/>
      <w:pgMar w:top="1418" w:right="1021" w:bottom="1134" w:left="102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B5B9" w14:textId="77777777" w:rsidR="00B73FE5" w:rsidRDefault="00B73FE5" w:rsidP="00C037C1">
      <w:pPr>
        <w:spacing w:after="0" w:line="240" w:lineRule="auto"/>
      </w:pPr>
      <w:r>
        <w:separator/>
      </w:r>
    </w:p>
  </w:endnote>
  <w:endnote w:type="continuationSeparator" w:id="0">
    <w:p w14:paraId="5EFDEB07" w14:textId="77777777" w:rsidR="00B73FE5" w:rsidRDefault="00B73FE5" w:rsidP="00C0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296963" w:rsidRPr="002F611A" w14:paraId="09FFB8D8" w14:textId="77777777" w:rsidTr="007969B5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2ED9ADFC" w14:textId="3A87DCD3" w:rsidR="00296963" w:rsidRPr="00FA37EC" w:rsidRDefault="00296963" w:rsidP="00296963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>
                <w:rPr>
                  <w:rFonts w:ascii="Figtree" w:hAnsi="Figtree"/>
                  <w:sz w:val="16"/>
                  <w:szCs w:val="20"/>
                </w:rPr>
                <w:t>3</w:t>
              </w:r>
              <w:r>
                <w:rPr>
                  <w:rFonts w:ascii="Figtree" w:hAnsi="Figtree"/>
                  <w:sz w:val="16"/>
                  <w:szCs w:val="20"/>
                </w:rPr>
                <w:t>8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1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6FF46C91" w14:textId="77777777" w:rsidR="00296963" w:rsidRPr="00FA37EC" w:rsidRDefault="00296963" w:rsidP="00296963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0EF5F695" w14:textId="77777777" w:rsidR="00296963" w:rsidRPr="00FA37EC" w:rsidRDefault="00296963" w:rsidP="00296963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0D016801" w14:textId="77777777" w:rsidR="00296963" w:rsidRPr="00FA37EC" w:rsidRDefault="00296963" w:rsidP="00296963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3262FF13" wp14:editId="1AE0561E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8BED45" w14:textId="1D8AEA56" w:rsidR="00C037C1" w:rsidRPr="00583F47" w:rsidRDefault="00C037C1" w:rsidP="00583F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A254" w14:textId="77777777" w:rsidR="00B73FE5" w:rsidRDefault="00B73FE5" w:rsidP="00C037C1">
      <w:pPr>
        <w:spacing w:after="0" w:line="240" w:lineRule="auto"/>
      </w:pPr>
      <w:r>
        <w:separator/>
      </w:r>
    </w:p>
  </w:footnote>
  <w:footnote w:type="continuationSeparator" w:id="0">
    <w:p w14:paraId="7E27E4CF" w14:textId="77777777" w:rsidR="00B73FE5" w:rsidRDefault="00B73FE5" w:rsidP="00C0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9A1D7D" w14:paraId="2E3FB3AF" w14:textId="77777777" w:rsidTr="007969B5">
      <w:tc>
        <w:tcPr>
          <w:tcW w:w="3775" w:type="dxa"/>
          <w:vAlign w:val="bottom"/>
        </w:tcPr>
        <w:p w14:paraId="7F71E767" w14:textId="77777777" w:rsidR="009A1D7D" w:rsidRDefault="009A1D7D" w:rsidP="009A1D7D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4A1F327E" wp14:editId="29E0D641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884438" wp14:editId="53ADF28E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D7A760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4FC75CCB" w14:textId="77777777" w:rsidR="009A1D7D" w:rsidRPr="008B1971" w:rsidRDefault="009A1D7D" w:rsidP="009A1D7D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9A1D7D" w14:paraId="4323A935" w14:textId="77777777" w:rsidTr="007969B5">
      <w:tc>
        <w:tcPr>
          <w:tcW w:w="5262" w:type="dxa"/>
          <w:gridSpan w:val="2"/>
          <w:vAlign w:val="center"/>
        </w:tcPr>
        <w:p w14:paraId="5CDD158B" w14:textId="77777777" w:rsidR="009A1D7D" w:rsidRPr="00FC6D63" w:rsidRDefault="009A1D7D" w:rsidP="009A1D7D">
          <w:pPr>
            <w:pStyle w:val="Cabealho"/>
            <w:spacing w:before="120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28904E96" w14:textId="77777777" w:rsidR="009A1D7D" w:rsidRPr="00FC6D63" w:rsidRDefault="009A1D7D" w:rsidP="009A1D7D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1E130E79" w14:textId="1F326425" w:rsidR="00C037C1" w:rsidRPr="00896C66" w:rsidRDefault="00C037C1" w:rsidP="009B6BAF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322D5"/>
    <w:multiLevelType w:val="hybridMultilevel"/>
    <w:tmpl w:val="E540806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51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gKfKLt11XDooHdZugQyNpPvnBcdf0DiG/t20ZMjGST4CTuwtjtaoLhkTYtFOyLNCWcrChSTUyU5k108xrEvrQ==" w:salt="l/C3bpR+dPpQsYvS2I5l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76"/>
    <w:rsid w:val="000972F9"/>
    <w:rsid w:val="000B463F"/>
    <w:rsid w:val="000C54D1"/>
    <w:rsid w:val="000E7D66"/>
    <w:rsid w:val="00131D76"/>
    <w:rsid w:val="001441D0"/>
    <w:rsid w:val="001656AF"/>
    <w:rsid w:val="0020107C"/>
    <w:rsid w:val="002017B9"/>
    <w:rsid w:val="002255E2"/>
    <w:rsid w:val="00227F67"/>
    <w:rsid w:val="00296963"/>
    <w:rsid w:val="002B77FC"/>
    <w:rsid w:val="002C01C8"/>
    <w:rsid w:val="002C5F71"/>
    <w:rsid w:val="002E21C3"/>
    <w:rsid w:val="00310F04"/>
    <w:rsid w:val="00311E6D"/>
    <w:rsid w:val="00314B0A"/>
    <w:rsid w:val="00325051"/>
    <w:rsid w:val="00331A83"/>
    <w:rsid w:val="00362D9F"/>
    <w:rsid w:val="003922F0"/>
    <w:rsid w:val="003A143A"/>
    <w:rsid w:val="003B4E9D"/>
    <w:rsid w:val="003C481E"/>
    <w:rsid w:val="004011A9"/>
    <w:rsid w:val="004205C6"/>
    <w:rsid w:val="0044129C"/>
    <w:rsid w:val="004A47D2"/>
    <w:rsid w:val="004A7EF8"/>
    <w:rsid w:val="004B3EC0"/>
    <w:rsid w:val="0052116A"/>
    <w:rsid w:val="00583F47"/>
    <w:rsid w:val="005A66A5"/>
    <w:rsid w:val="00634C34"/>
    <w:rsid w:val="00640AA8"/>
    <w:rsid w:val="00664019"/>
    <w:rsid w:val="00691897"/>
    <w:rsid w:val="00692F98"/>
    <w:rsid w:val="006B5C6B"/>
    <w:rsid w:val="00720B26"/>
    <w:rsid w:val="0076682D"/>
    <w:rsid w:val="00795506"/>
    <w:rsid w:val="007A5EC4"/>
    <w:rsid w:val="007F4851"/>
    <w:rsid w:val="00803B12"/>
    <w:rsid w:val="00821A7E"/>
    <w:rsid w:val="008334AB"/>
    <w:rsid w:val="008334EC"/>
    <w:rsid w:val="00843F72"/>
    <w:rsid w:val="00896C66"/>
    <w:rsid w:val="008F54D1"/>
    <w:rsid w:val="009042E2"/>
    <w:rsid w:val="00910915"/>
    <w:rsid w:val="009113AF"/>
    <w:rsid w:val="0092026D"/>
    <w:rsid w:val="00986F5E"/>
    <w:rsid w:val="009A1D7D"/>
    <w:rsid w:val="009B6BAF"/>
    <w:rsid w:val="009E2AD1"/>
    <w:rsid w:val="00A269EA"/>
    <w:rsid w:val="00A44A0F"/>
    <w:rsid w:val="00A46449"/>
    <w:rsid w:val="00A50501"/>
    <w:rsid w:val="00A67900"/>
    <w:rsid w:val="00B179C2"/>
    <w:rsid w:val="00B644C1"/>
    <w:rsid w:val="00B73FE5"/>
    <w:rsid w:val="00B776DA"/>
    <w:rsid w:val="00B858A6"/>
    <w:rsid w:val="00BB7937"/>
    <w:rsid w:val="00BC193A"/>
    <w:rsid w:val="00BC7736"/>
    <w:rsid w:val="00BD0358"/>
    <w:rsid w:val="00C037C1"/>
    <w:rsid w:val="00C61826"/>
    <w:rsid w:val="00C86016"/>
    <w:rsid w:val="00C946B1"/>
    <w:rsid w:val="00D331BF"/>
    <w:rsid w:val="00DA178B"/>
    <w:rsid w:val="00DA18F5"/>
    <w:rsid w:val="00DA2C9B"/>
    <w:rsid w:val="00DB104A"/>
    <w:rsid w:val="00DB1190"/>
    <w:rsid w:val="00DC31D2"/>
    <w:rsid w:val="00E05CFC"/>
    <w:rsid w:val="00E531CF"/>
    <w:rsid w:val="00ED2407"/>
    <w:rsid w:val="00F103DF"/>
    <w:rsid w:val="00F47587"/>
    <w:rsid w:val="00F66B15"/>
    <w:rsid w:val="00F73FAB"/>
    <w:rsid w:val="00FE0CD6"/>
    <w:rsid w:val="00FE53DB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5394A"/>
  <w15:chartTrackingRefBased/>
  <w15:docId w15:val="{09989173-4C91-4E8F-869A-FDBFDE6F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1D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03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37C1"/>
  </w:style>
  <w:style w:type="paragraph" w:styleId="Rodap">
    <w:name w:val="footer"/>
    <w:basedOn w:val="Normal"/>
    <w:link w:val="RodapCarter"/>
    <w:uiPriority w:val="99"/>
    <w:unhideWhenUsed/>
    <w:rsid w:val="00C03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37C1"/>
  </w:style>
  <w:style w:type="character" w:styleId="Hiperligao">
    <w:name w:val="Hyperlink"/>
    <w:basedOn w:val="Tipodeletrapredefinidodopargrafo"/>
    <w:uiPriority w:val="99"/>
    <w:unhideWhenUsed/>
    <w:rsid w:val="0020107C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83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@euvg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Props1.xml><?xml version="1.0" encoding="utf-8"?>
<ds:datastoreItem xmlns:ds="http://schemas.openxmlformats.org/officeDocument/2006/customXml" ds:itemID="{32F35D27-F79F-45DF-AE54-9A5276705ABC}"/>
</file>

<file path=customXml/itemProps2.xml><?xml version="1.0" encoding="utf-8"?>
<ds:datastoreItem xmlns:ds="http://schemas.openxmlformats.org/officeDocument/2006/customXml" ds:itemID="{DDEBE636-D339-4F84-ADA7-6019374E1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2CF89-B0ED-47B6-8A2C-A2B666B25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Leal</dc:creator>
  <cp:keywords/>
  <dc:description/>
  <cp:lastModifiedBy>Tiago Carvalho</cp:lastModifiedBy>
  <cp:revision>27</cp:revision>
  <dcterms:created xsi:type="dcterms:W3CDTF">2023-02-27T19:24:00Z</dcterms:created>
  <dcterms:modified xsi:type="dcterms:W3CDTF">2025-09-09T08:45:00Z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